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C75" w:rsidRPr="00640C75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40C75">
        <w:rPr>
          <w:rFonts w:ascii="Times New Roman" w:hAnsi="Times New Roman" w:cs="Times New Roman"/>
          <w:sz w:val="28"/>
          <w:szCs w:val="28"/>
          <w:u w:val="single"/>
        </w:rPr>
        <w:t>ПОВЕСТКА</w:t>
      </w:r>
    </w:p>
    <w:p w:rsidR="00640C75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40C75" w:rsidRDefault="008E15A9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СОРОК ПЕРВОЙ</w:t>
      </w:r>
      <w:r w:rsidR="00640C75">
        <w:rPr>
          <w:rFonts w:ascii="Times New Roman" w:hAnsi="Times New Roman" w:cs="Times New Roman"/>
          <w:sz w:val="24"/>
          <w:szCs w:val="24"/>
        </w:rPr>
        <w:t xml:space="preserve"> СЕССИИ</w:t>
      </w:r>
    </w:p>
    <w:p w:rsidR="00640C75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ШЕСТОГО СОЗЫВА</w:t>
      </w:r>
    </w:p>
    <w:p w:rsidR="00640C75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40C75" w:rsidRPr="00F823EC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823EC">
        <w:rPr>
          <w:rFonts w:ascii="Times New Roman" w:hAnsi="Times New Roman" w:cs="Times New Roman"/>
          <w:sz w:val="24"/>
          <w:szCs w:val="24"/>
        </w:rPr>
        <w:t>СОВЕТ ДЕПУТАТОВ</w:t>
      </w:r>
    </w:p>
    <w:p w:rsidR="00640C75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823EC">
        <w:rPr>
          <w:rFonts w:ascii="Times New Roman" w:hAnsi="Times New Roman" w:cs="Times New Roman"/>
          <w:sz w:val="24"/>
          <w:szCs w:val="24"/>
        </w:rPr>
        <w:t>НОВОКЛЮЧЕВСКОГО СЕЛЬСОВЕТА КУПИНСКОГО РАЙОНА НОВОСИБИРСКОЙ ОБЛАСТИ ШЕСТОГО СОЗЫВА</w:t>
      </w:r>
    </w:p>
    <w:p w:rsidR="00640C75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40C75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40C75" w:rsidRDefault="00640C75" w:rsidP="00640C75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15A9">
        <w:rPr>
          <w:rFonts w:ascii="Times New Roman" w:hAnsi="Times New Roman" w:cs="Times New Roman"/>
          <w:sz w:val="24"/>
          <w:szCs w:val="24"/>
        </w:rPr>
        <w:t>13 ноября</w:t>
      </w:r>
      <w:r>
        <w:rPr>
          <w:rFonts w:ascii="Times New Roman" w:hAnsi="Times New Roman" w:cs="Times New Roman"/>
          <w:sz w:val="24"/>
          <w:szCs w:val="24"/>
        </w:rPr>
        <w:t xml:space="preserve"> 2024 года  15:00    </w:t>
      </w:r>
    </w:p>
    <w:p w:rsidR="00640C75" w:rsidRPr="00D406B3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640C75" w:rsidRPr="00F823EC" w:rsidRDefault="00640C75" w:rsidP="00640C75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8E15A9" w:rsidRPr="008E15A9" w:rsidRDefault="008E15A9" w:rsidP="008E15A9">
      <w:pPr>
        <w:pStyle w:val="a5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spacing w:val="0"/>
          <w:sz w:val="24"/>
          <w:szCs w:val="24"/>
          <w:lang w:eastAsia="ru-RU"/>
        </w:rPr>
      </w:pPr>
      <w:r w:rsidRPr="008E15A9">
        <w:rPr>
          <w:rFonts w:ascii="Times New Roman" w:eastAsia="Times New Roman" w:hAnsi="Times New Roman" w:cs="Times New Roman"/>
          <w:b/>
          <w:bCs/>
          <w:spacing w:val="0"/>
          <w:sz w:val="24"/>
          <w:szCs w:val="24"/>
          <w:lang w:eastAsia="ru-RU"/>
        </w:rPr>
        <w:t xml:space="preserve">О </w:t>
      </w:r>
      <w:r w:rsidR="009D1D02">
        <w:rPr>
          <w:rFonts w:ascii="Times New Roman" w:eastAsia="Times New Roman" w:hAnsi="Times New Roman" w:cs="Times New Roman"/>
          <w:b/>
          <w:bCs/>
          <w:spacing w:val="0"/>
          <w:sz w:val="24"/>
          <w:szCs w:val="24"/>
          <w:lang w:eastAsia="ru-RU"/>
        </w:rPr>
        <w:t>проекте бюджета</w:t>
      </w:r>
      <w:bookmarkStart w:id="0" w:name="_GoBack"/>
      <w:bookmarkEnd w:id="0"/>
      <w:r w:rsidRPr="008E15A9">
        <w:rPr>
          <w:rFonts w:ascii="Times New Roman" w:eastAsia="Times New Roman" w:hAnsi="Times New Roman" w:cs="Times New Roman"/>
          <w:b/>
          <w:bCs/>
          <w:spacing w:val="0"/>
          <w:sz w:val="24"/>
          <w:szCs w:val="24"/>
          <w:lang w:eastAsia="ru-RU"/>
        </w:rPr>
        <w:t xml:space="preserve"> Новоключевского  сельсовета Купинского райо</w:t>
      </w:r>
      <w:r w:rsidR="006955DD">
        <w:rPr>
          <w:rFonts w:ascii="Times New Roman" w:eastAsia="Times New Roman" w:hAnsi="Times New Roman" w:cs="Times New Roman"/>
          <w:b/>
          <w:bCs/>
          <w:spacing w:val="0"/>
          <w:sz w:val="24"/>
          <w:szCs w:val="24"/>
          <w:lang w:eastAsia="ru-RU"/>
        </w:rPr>
        <w:t>на Новосибирской области на 2025 год и плановый период 2026 и 2027</w:t>
      </w:r>
      <w:r w:rsidRPr="008E15A9">
        <w:rPr>
          <w:rFonts w:ascii="Times New Roman" w:eastAsia="Times New Roman" w:hAnsi="Times New Roman" w:cs="Times New Roman"/>
          <w:b/>
          <w:bCs/>
          <w:spacing w:val="0"/>
          <w:sz w:val="24"/>
          <w:szCs w:val="24"/>
          <w:lang w:eastAsia="ru-RU"/>
        </w:rPr>
        <w:t xml:space="preserve"> годов</w:t>
      </w:r>
      <w:r w:rsidR="00640C75" w:rsidRPr="008E15A9">
        <w:rPr>
          <w:rFonts w:ascii="Times New Roman" w:hAnsi="Times New Roman" w:cs="Times New Roman"/>
          <w:sz w:val="24"/>
          <w:szCs w:val="24"/>
        </w:rPr>
        <w:t>»</w:t>
      </w:r>
    </w:p>
    <w:p w:rsidR="00640C75" w:rsidRPr="008E15A9" w:rsidRDefault="008E15A9" w:rsidP="008E15A9">
      <w:pPr>
        <w:pStyle w:val="a5"/>
        <w:rPr>
          <w:rFonts w:ascii="Times New Roman" w:eastAsia="Times New Roman" w:hAnsi="Times New Roman" w:cs="Times New Roman"/>
          <w:b/>
          <w:bCs/>
          <w:spacing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0C75" w:rsidRPr="008E15A9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640C75" w:rsidRPr="008E15A9">
        <w:rPr>
          <w:rFonts w:ascii="Times New Roman" w:hAnsi="Times New Roman" w:cs="Times New Roman"/>
          <w:b/>
          <w:sz w:val="24"/>
          <w:szCs w:val="24"/>
        </w:rPr>
        <w:t>Мареха</w:t>
      </w:r>
      <w:proofErr w:type="spellEnd"/>
      <w:r w:rsidR="00640C75" w:rsidRPr="008E15A9">
        <w:rPr>
          <w:rFonts w:ascii="Times New Roman" w:hAnsi="Times New Roman" w:cs="Times New Roman"/>
          <w:b/>
          <w:sz w:val="24"/>
          <w:szCs w:val="24"/>
        </w:rPr>
        <w:t xml:space="preserve"> Р.И.)</w:t>
      </w:r>
      <w:r w:rsidR="00101EF1">
        <w:rPr>
          <w:rFonts w:ascii="Times New Roman" w:hAnsi="Times New Roman" w:cs="Times New Roman"/>
          <w:b/>
          <w:sz w:val="24"/>
          <w:szCs w:val="24"/>
        </w:rPr>
        <w:t xml:space="preserve"> № 195</w:t>
      </w:r>
    </w:p>
    <w:p w:rsidR="00640C75" w:rsidRDefault="00640C75" w:rsidP="00640C75">
      <w:pPr>
        <w:pStyle w:val="ConsPlusTitle"/>
        <w:widowControl/>
        <w:ind w:left="720"/>
        <w:rPr>
          <w:rFonts w:ascii="Times New Roman" w:hAnsi="Times New Roman" w:cs="Times New Roman"/>
          <w:sz w:val="24"/>
          <w:szCs w:val="24"/>
        </w:rPr>
      </w:pPr>
    </w:p>
    <w:p w:rsidR="00640C75" w:rsidRDefault="008E15A9" w:rsidP="008E15A9">
      <w:pPr>
        <w:pStyle w:val="a4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8E15A9">
        <w:rPr>
          <w:rFonts w:ascii="Times New Roman" w:hAnsi="Times New Roman"/>
          <w:b/>
          <w:sz w:val="24"/>
          <w:szCs w:val="24"/>
        </w:rPr>
        <w:t xml:space="preserve">О внесении изменений в Решение 17 – </w:t>
      </w:r>
      <w:proofErr w:type="gramStart"/>
      <w:r w:rsidRPr="008E15A9">
        <w:rPr>
          <w:rFonts w:ascii="Times New Roman" w:hAnsi="Times New Roman"/>
          <w:b/>
          <w:sz w:val="24"/>
          <w:szCs w:val="24"/>
        </w:rPr>
        <w:t>ой</w:t>
      </w:r>
      <w:proofErr w:type="gramEnd"/>
      <w:r w:rsidRPr="008E15A9">
        <w:rPr>
          <w:rFonts w:ascii="Times New Roman" w:hAnsi="Times New Roman"/>
          <w:b/>
          <w:sz w:val="24"/>
          <w:szCs w:val="24"/>
        </w:rPr>
        <w:t xml:space="preserve"> сессии Совета депутатов от 13.12.2017 № 67  «Об  утверждении «Положения  об  оплате  труда  выборных  должностных  лиц  местного  самоуправления  и  муниципальных  служащих  в  органах  местного  самоуправления  Новоключевского  сельсовета  Купинского  района  Новосибирской  области»</w:t>
      </w:r>
      <w:r w:rsidR="00640C75">
        <w:rPr>
          <w:rFonts w:ascii="Times New Roman" w:hAnsi="Times New Roman"/>
          <w:b/>
          <w:sz w:val="24"/>
          <w:szCs w:val="24"/>
        </w:rPr>
        <w:t>.</w:t>
      </w:r>
    </w:p>
    <w:p w:rsidR="00640C75" w:rsidRDefault="00640C75" w:rsidP="00640C75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(Малюгина Н.А.)</w:t>
      </w:r>
      <w:r w:rsidR="00101EF1">
        <w:rPr>
          <w:rFonts w:ascii="Times New Roman" w:hAnsi="Times New Roman"/>
          <w:b/>
          <w:sz w:val="24"/>
          <w:szCs w:val="24"/>
        </w:rPr>
        <w:t xml:space="preserve"> № 196</w:t>
      </w:r>
    </w:p>
    <w:p w:rsidR="00101EF1" w:rsidRDefault="00101EF1" w:rsidP="00101EF1">
      <w:pPr>
        <w:pStyle w:val="a4"/>
        <w:rPr>
          <w:rFonts w:ascii="Times New Roman" w:hAnsi="Times New Roman"/>
          <w:b/>
          <w:sz w:val="24"/>
          <w:szCs w:val="24"/>
        </w:rPr>
      </w:pPr>
    </w:p>
    <w:p w:rsidR="00101EF1" w:rsidRPr="00101EF1" w:rsidRDefault="00101EF1" w:rsidP="00101EF1">
      <w:pPr>
        <w:pStyle w:val="a4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101EF1">
        <w:rPr>
          <w:rFonts w:ascii="Times New Roman" w:hAnsi="Times New Roman"/>
          <w:b/>
          <w:sz w:val="24"/>
          <w:szCs w:val="24"/>
        </w:rPr>
        <w:t xml:space="preserve">Об определении Порядка и условий предоставления организациям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101EF1">
        <w:rPr>
          <w:rFonts w:ascii="Times New Roman" w:hAnsi="Times New Roman"/>
          <w:b/>
          <w:sz w:val="24"/>
          <w:szCs w:val="24"/>
        </w:rPr>
        <w:t>федеральной почтовой связи соответствующих технологическим нормам нежилых помещений, находящихся в муниципальной собственности Новоключевского сельсовета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01EF1">
        <w:rPr>
          <w:rFonts w:ascii="Times New Roman" w:hAnsi="Times New Roman"/>
          <w:b/>
          <w:sz w:val="24"/>
          <w:szCs w:val="24"/>
        </w:rPr>
        <w:t>Купинскогорайона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101EF1">
        <w:rPr>
          <w:rFonts w:ascii="Times New Roman" w:hAnsi="Times New Roman"/>
          <w:b/>
          <w:sz w:val="24"/>
          <w:szCs w:val="24"/>
        </w:rPr>
        <w:t xml:space="preserve">Новосибирской области, в существующих (или строящихся) жилых или иных зданиях. </w:t>
      </w:r>
    </w:p>
    <w:p w:rsidR="00640C75" w:rsidRDefault="00101EF1" w:rsidP="00101EF1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  <w:r w:rsidRPr="00101EF1">
        <w:rPr>
          <w:rFonts w:ascii="Times New Roman" w:hAnsi="Times New Roman"/>
          <w:b/>
          <w:sz w:val="24"/>
          <w:szCs w:val="24"/>
        </w:rPr>
        <w:t>(</w:t>
      </w:r>
      <w:proofErr w:type="spellStart"/>
      <w:r>
        <w:rPr>
          <w:rFonts w:ascii="Times New Roman" w:hAnsi="Times New Roman"/>
          <w:b/>
          <w:sz w:val="24"/>
          <w:szCs w:val="24"/>
        </w:rPr>
        <w:t>Демура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Е.С.</w:t>
      </w:r>
      <w:r w:rsidRPr="00101EF1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№ 197</w:t>
      </w:r>
    </w:p>
    <w:p w:rsidR="00101EF1" w:rsidRDefault="00101EF1" w:rsidP="00101EF1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640C75" w:rsidRDefault="008E15A9" w:rsidP="00101EF1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sz w:val="24"/>
          <w:szCs w:val="24"/>
        </w:rPr>
      </w:pPr>
      <w:r w:rsidRPr="008E15A9">
        <w:rPr>
          <w:rFonts w:ascii="Times New Roman" w:hAnsi="Times New Roman"/>
          <w:b/>
          <w:bCs/>
          <w:sz w:val="24"/>
          <w:szCs w:val="24"/>
        </w:rPr>
        <w:t>О прекращении депутатских полномочий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Демура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Е.С.</w:t>
      </w:r>
    </w:p>
    <w:p w:rsidR="00640C75" w:rsidRDefault="00640C75" w:rsidP="00640C75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  <w:r w:rsidRPr="00755AC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</w:t>
      </w:r>
      <w:r w:rsidR="00101EF1">
        <w:rPr>
          <w:rFonts w:ascii="Times New Roman" w:hAnsi="Times New Roman"/>
          <w:b/>
          <w:sz w:val="24"/>
          <w:szCs w:val="24"/>
        </w:rPr>
        <w:t>Суворова С.С</w:t>
      </w:r>
      <w:r>
        <w:rPr>
          <w:rFonts w:ascii="Times New Roman" w:hAnsi="Times New Roman"/>
          <w:b/>
          <w:sz w:val="24"/>
          <w:szCs w:val="24"/>
        </w:rPr>
        <w:t>.)</w:t>
      </w:r>
      <w:r w:rsidR="00101EF1">
        <w:rPr>
          <w:rFonts w:ascii="Times New Roman" w:hAnsi="Times New Roman"/>
          <w:b/>
          <w:sz w:val="24"/>
          <w:szCs w:val="24"/>
        </w:rPr>
        <w:t xml:space="preserve"> №198</w:t>
      </w:r>
    </w:p>
    <w:p w:rsidR="00640C75" w:rsidRDefault="00640C75" w:rsidP="00640C75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640C75" w:rsidRPr="000F6278" w:rsidRDefault="00640C75" w:rsidP="00640C75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640C75" w:rsidRDefault="00640C75" w:rsidP="00101EF1">
      <w:pPr>
        <w:pStyle w:val="a4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Разное.</w:t>
      </w:r>
    </w:p>
    <w:p w:rsidR="005348EA" w:rsidRDefault="005348EA" w:rsidP="005348EA">
      <w:pPr>
        <w:pStyle w:val="a4"/>
        <w:rPr>
          <w:rFonts w:ascii="Times New Roman" w:hAnsi="Times New Roman"/>
          <w:b/>
          <w:sz w:val="24"/>
          <w:szCs w:val="24"/>
        </w:rPr>
      </w:pPr>
    </w:p>
    <w:p w:rsidR="00640C75" w:rsidRPr="00755AC6" w:rsidRDefault="00640C75" w:rsidP="00640C7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C27E6" w:rsidRPr="00D232D8" w:rsidRDefault="007C27E6" w:rsidP="00D232D8">
      <w:pPr>
        <w:rPr>
          <w:rFonts w:ascii="Times New Roman" w:hAnsi="Times New Roman" w:cs="Times New Roman"/>
          <w:sz w:val="28"/>
          <w:szCs w:val="28"/>
        </w:rPr>
      </w:pPr>
    </w:p>
    <w:sectPr w:rsidR="007C27E6" w:rsidRPr="00D232D8" w:rsidSect="007C2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130BF"/>
    <w:multiLevelType w:val="hybridMultilevel"/>
    <w:tmpl w:val="886AA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2D8"/>
    <w:rsid w:val="000F5C15"/>
    <w:rsid w:val="00101EF1"/>
    <w:rsid w:val="002978AA"/>
    <w:rsid w:val="005348EA"/>
    <w:rsid w:val="005537BF"/>
    <w:rsid w:val="00611CBD"/>
    <w:rsid w:val="00640C75"/>
    <w:rsid w:val="006955DD"/>
    <w:rsid w:val="0079679C"/>
    <w:rsid w:val="007C27E6"/>
    <w:rsid w:val="00851BA2"/>
    <w:rsid w:val="0087791F"/>
    <w:rsid w:val="008E15A9"/>
    <w:rsid w:val="009C2C96"/>
    <w:rsid w:val="009D1D02"/>
    <w:rsid w:val="00AC3ED2"/>
    <w:rsid w:val="00BF449A"/>
    <w:rsid w:val="00D2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pacing w:val="-2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32D8"/>
    <w:rPr>
      <w:color w:val="0000FF"/>
      <w:u w:val="single"/>
    </w:rPr>
  </w:style>
  <w:style w:type="paragraph" w:customStyle="1" w:styleId="ConsPlusTitle">
    <w:name w:val="ConsPlusTitle"/>
    <w:rsid w:val="00640C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pacing w:val="0"/>
      <w:lang w:eastAsia="ru-RU"/>
    </w:rPr>
  </w:style>
  <w:style w:type="paragraph" w:styleId="a4">
    <w:name w:val="No Spacing"/>
    <w:uiPriority w:val="1"/>
    <w:qFormat/>
    <w:rsid w:val="00640C75"/>
    <w:pPr>
      <w:spacing w:after="0" w:line="240" w:lineRule="auto"/>
    </w:pPr>
    <w:rPr>
      <w:rFonts w:ascii="Calibri" w:eastAsia="Calibri" w:hAnsi="Calibri" w:cs="Times New Roman"/>
      <w:spacing w:val="0"/>
    </w:rPr>
  </w:style>
  <w:style w:type="paragraph" w:styleId="a5">
    <w:name w:val="List Paragraph"/>
    <w:basedOn w:val="a"/>
    <w:uiPriority w:val="34"/>
    <w:qFormat/>
    <w:rsid w:val="008E15A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7791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pacing w:val="-2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32D8"/>
    <w:rPr>
      <w:color w:val="0000FF"/>
      <w:u w:val="single"/>
    </w:rPr>
  </w:style>
  <w:style w:type="paragraph" w:customStyle="1" w:styleId="ConsPlusTitle">
    <w:name w:val="ConsPlusTitle"/>
    <w:rsid w:val="00640C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pacing w:val="0"/>
      <w:lang w:eastAsia="ru-RU"/>
    </w:rPr>
  </w:style>
  <w:style w:type="paragraph" w:styleId="a4">
    <w:name w:val="No Spacing"/>
    <w:uiPriority w:val="1"/>
    <w:qFormat/>
    <w:rsid w:val="00640C75"/>
    <w:pPr>
      <w:spacing w:after="0" w:line="240" w:lineRule="auto"/>
    </w:pPr>
    <w:rPr>
      <w:rFonts w:ascii="Calibri" w:eastAsia="Calibri" w:hAnsi="Calibri" w:cs="Times New Roman"/>
      <w:spacing w:val="0"/>
    </w:rPr>
  </w:style>
  <w:style w:type="paragraph" w:styleId="a5">
    <w:name w:val="List Paragraph"/>
    <w:basedOn w:val="a"/>
    <w:uiPriority w:val="34"/>
    <w:qFormat/>
    <w:rsid w:val="008E15A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7791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Nikolenko</cp:lastModifiedBy>
  <cp:revision>6</cp:revision>
  <cp:lastPrinted>2024-11-06T23:37:00Z</cp:lastPrinted>
  <dcterms:created xsi:type="dcterms:W3CDTF">2024-11-06T17:38:00Z</dcterms:created>
  <dcterms:modified xsi:type="dcterms:W3CDTF">2024-11-08T16:11:00Z</dcterms:modified>
</cp:coreProperties>
</file>